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75" w:type="dxa"/>
        <w:tblCellMar>
          <w:top w:w="55" w:type="dxa"/>
          <w:bottom w:w="111" w:type="dxa"/>
          <w:right w:w="115" w:type="dxa"/>
        </w:tblCellMar>
        <w:tblLook w:val="04A0" w:firstRow="1" w:lastRow="0" w:firstColumn="1" w:lastColumn="0" w:noHBand="0" w:noVBand="1"/>
      </w:tblPr>
      <w:tblGrid>
        <w:gridCol w:w="5807"/>
        <w:gridCol w:w="614"/>
        <w:gridCol w:w="3749"/>
      </w:tblGrid>
      <w:tr w:rsidR="0085344A" w:rsidRPr="0085344A" w:rsidTr="0085344A">
        <w:trPr>
          <w:trHeight w:val="17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44A" w:rsidRPr="00E91EEB" w:rsidRDefault="0085344A" w:rsidP="00712C2B">
            <w:pPr>
              <w:ind w:left="110" w:right="67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0" wp14:anchorId="059AA93B" wp14:editId="195AE08D">
                  <wp:simplePos x="0" y="0"/>
                  <wp:positionH relativeFrom="column">
                    <wp:posOffset>3295333</wp:posOffset>
                  </wp:positionH>
                  <wp:positionV relativeFrom="paragraph">
                    <wp:posOffset>34925</wp:posOffset>
                  </wp:positionV>
                  <wp:extent cx="670560" cy="600075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1EEB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Ecole Saint Vincent     des Sœurs de la Charité       de Sainte Jeanne – Antide        </w:t>
            </w:r>
          </w:p>
          <w:p w:rsidR="0085344A" w:rsidRPr="00E91EEB" w:rsidRDefault="0085344A" w:rsidP="00712C2B">
            <w:pPr>
              <w:ind w:left="110" w:right="67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Besançon – Baskinta </w:t>
            </w:r>
          </w:p>
          <w:p w:rsidR="0085344A" w:rsidRPr="00E91EEB" w:rsidRDefault="0085344A" w:rsidP="00712C2B">
            <w:pPr>
              <w:spacing w:line="242" w:lineRule="auto"/>
              <w:ind w:left="110" w:firstLine="91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  <w:lang w:val="fr-FR"/>
              </w:rPr>
            </w:pPr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                                                        </w:t>
            </w:r>
          </w:p>
          <w:p w:rsidR="0085344A" w:rsidRPr="00E91EEB" w:rsidRDefault="0085344A" w:rsidP="0085344A">
            <w:pPr>
              <w:spacing w:line="242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  Classe      </w:t>
            </w:r>
            <w:proofErr w:type="gramStart"/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   :</w:t>
            </w:r>
            <w:proofErr w:type="gramEnd"/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fr-FR"/>
              </w:rPr>
              <w:t>EB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fr-FR"/>
              </w:rPr>
              <w:t>1</w:t>
            </w:r>
          </w:p>
          <w:p w:rsidR="0085344A" w:rsidRPr="00E91EEB" w:rsidRDefault="0085344A" w:rsidP="0085344A">
            <w:pPr>
              <w:ind w:left="11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Matière      :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fr-FR"/>
              </w:rPr>
              <w:t>Français</w:t>
            </w:r>
            <w:bookmarkStart w:id="0" w:name="_GoBack"/>
            <w:bookmarkEnd w:id="0"/>
          </w:p>
          <w:p w:rsidR="0085344A" w:rsidRPr="00E91EEB" w:rsidRDefault="0085344A" w:rsidP="00712C2B">
            <w:pP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44A" w:rsidRPr="00E91EEB" w:rsidRDefault="0085344A" w:rsidP="00712C2B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        </w:t>
            </w:r>
          </w:p>
          <w:p w:rsidR="0085344A" w:rsidRPr="00E91EEB" w:rsidRDefault="0085344A" w:rsidP="00712C2B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     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344A" w:rsidRPr="00E91EEB" w:rsidRDefault="0085344A" w:rsidP="00712C2B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85344A" w:rsidRPr="00E91EEB" w:rsidRDefault="0085344A" w:rsidP="00712C2B">
            <w:pPr>
              <w:spacing w:after="12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E91EE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 xml:space="preserve">        </w:t>
            </w:r>
          </w:p>
          <w:p w:rsidR="0085344A" w:rsidRPr="00E91EEB" w:rsidRDefault="0085344A" w:rsidP="00712C2B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85344A" w:rsidRDefault="0085344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17461" w:rsidRDefault="008A46E3">
      <w:pPr>
        <w:rPr>
          <w:rFonts w:asciiTheme="majorBidi" w:hAnsiTheme="majorBidi" w:cstheme="majorBidi"/>
          <w:sz w:val="28"/>
          <w:szCs w:val="28"/>
          <w:lang w:val="fr-FR"/>
        </w:rPr>
      </w:pPr>
      <w:r w:rsidRPr="008A46E3">
        <w:rPr>
          <w:rFonts w:asciiTheme="majorBidi" w:hAnsiTheme="majorBidi" w:cstheme="majorBidi"/>
          <w:sz w:val="28"/>
          <w:szCs w:val="28"/>
          <w:lang w:val="fr-FR"/>
        </w:rPr>
        <w:t>La classe de EB</w:t>
      </w:r>
      <w:proofErr w:type="gramStart"/>
      <w:r w:rsidRPr="008A46E3">
        <w:rPr>
          <w:rFonts w:asciiTheme="majorBidi" w:hAnsiTheme="majorBidi" w:cstheme="majorBidi"/>
          <w:sz w:val="28"/>
          <w:szCs w:val="28"/>
          <w:lang w:val="fr-FR"/>
        </w:rPr>
        <w:t>1;</w:t>
      </w:r>
      <w:proofErr w:type="gramEnd"/>
      <w:r w:rsidRPr="008A46E3">
        <w:rPr>
          <w:rFonts w:asciiTheme="majorBidi" w:hAnsiTheme="majorBidi" w:cstheme="majorBidi"/>
          <w:sz w:val="28"/>
          <w:szCs w:val="28"/>
          <w:lang w:val="fr-FR"/>
        </w:rPr>
        <w:t xml:space="preserve"> la lettre u.</w:t>
      </w:r>
    </w:p>
    <w:p w:rsidR="00B51880" w:rsidRPr="008A46E3" w:rsidRDefault="0085344A" w:rsidP="00B51880">
      <w:pPr>
        <w:rPr>
          <w:rFonts w:asciiTheme="majorBidi" w:hAnsiTheme="majorBidi" w:cstheme="majorBidi"/>
          <w:sz w:val="28"/>
          <w:szCs w:val="28"/>
          <w:lang w:val="fr-FR"/>
        </w:rPr>
      </w:pPr>
      <w:hyperlink r:id="rId5" w:history="1">
        <w:r w:rsidR="00B51880" w:rsidRPr="00B51880">
          <w:rPr>
            <w:rStyle w:val="Hyperlink"/>
            <w:rFonts w:asciiTheme="majorBidi" w:hAnsiTheme="majorBidi" w:cstheme="majorBidi"/>
            <w:sz w:val="28"/>
            <w:szCs w:val="28"/>
            <w:lang w:val="fr-FR"/>
          </w:rPr>
          <w:t>https://www.youtube.com/watch?v=kS5ifmi3SvA</w:t>
        </w:r>
      </w:hyperlink>
    </w:p>
    <w:p w:rsidR="008A46E3" w:rsidRDefault="008A46E3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A bien lire la page 25 dans le livre de lecture. (10fois)</w:t>
      </w:r>
    </w:p>
    <w:p w:rsidR="008A46E3" w:rsidRDefault="008A46E3" w:rsidP="008A46E3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Puis, vous allez travailler la page 19 numéros : 7, 8 et 9 et toute la page 20 dans le cahier d’activités.</w:t>
      </w:r>
    </w:p>
    <w:p w:rsidR="008A46E3" w:rsidRDefault="008A46E3" w:rsidP="008A46E3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A copier </w:t>
      </w:r>
      <w:r w:rsidR="00E45189">
        <w:rPr>
          <w:rFonts w:asciiTheme="majorBidi" w:hAnsiTheme="majorBidi" w:cstheme="majorBidi"/>
          <w:sz w:val="28"/>
          <w:szCs w:val="28"/>
          <w:lang w:val="fr-FR"/>
        </w:rPr>
        <w:t>numéro 8 p. 25 sur le C. de brouillo</w:t>
      </w:r>
      <w:r>
        <w:rPr>
          <w:rFonts w:asciiTheme="majorBidi" w:hAnsiTheme="majorBidi" w:cstheme="majorBidi"/>
          <w:sz w:val="28"/>
          <w:szCs w:val="28"/>
          <w:lang w:val="fr-FR"/>
        </w:rPr>
        <w:t>n.</w:t>
      </w:r>
    </w:p>
    <w:p w:rsidR="008A46E3" w:rsidRPr="008A46E3" w:rsidRDefault="008A46E3" w:rsidP="008A46E3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Merci et bon travail !</w:t>
      </w:r>
    </w:p>
    <w:sectPr w:rsidR="008A46E3" w:rsidRPr="008A46E3" w:rsidSect="00D1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46E3"/>
    <w:rsid w:val="0085344A"/>
    <w:rsid w:val="008A46E3"/>
    <w:rsid w:val="00B51880"/>
    <w:rsid w:val="00D17461"/>
    <w:rsid w:val="00E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49D4"/>
  <w15:docId w15:val="{06AF6839-2B0F-4343-906E-33575D7F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80"/>
    <w:rPr>
      <w:color w:val="0000FF" w:themeColor="hyperlink"/>
      <w:u w:val="single"/>
    </w:rPr>
  </w:style>
  <w:style w:type="table" w:customStyle="1" w:styleId="TableGrid">
    <w:name w:val="TableGrid"/>
    <w:rsid w:val="008534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5ifmi3Sv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2019-10-31T07:51:00Z</dcterms:created>
  <dcterms:modified xsi:type="dcterms:W3CDTF">2019-11-01T18:19:00Z</dcterms:modified>
</cp:coreProperties>
</file>